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509C" w14:textId="77777777" w:rsidR="0064715E" w:rsidRDefault="0064715E" w:rsidP="0064715E">
      <w:pPr>
        <w:pStyle w:val="NormalWeb"/>
        <w:shd w:val="clear" w:color="auto" w:fill="FFFFFF"/>
        <w:bidi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B0F49">
        <w:rPr>
          <w:rFonts w:ascii="Arial" w:hAnsi="Arial" w:cs="Arial" w:hint="cs"/>
          <w:b/>
          <w:bCs/>
          <w:color w:val="000000"/>
          <w:sz w:val="22"/>
          <w:szCs w:val="22"/>
          <w:u w:val="single"/>
          <w:rtl/>
        </w:rPr>
        <w:t>إحصائيات الطلبة للسنة الأكاديمية 2018/2019</w:t>
      </w:r>
    </w:p>
    <w:p w14:paraId="3652475D" w14:textId="77777777" w:rsidR="0064715E" w:rsidRPr="00CB0F49" w:rsidRDefault="0064715E" w:rsidP="0064715E">
      <w:pPr>
        <w:pStyle w:val="NormalWeb"/>
        <w:shd w:val="clear" w:color="auto" w:fill="FFFFFF"/>
        <w:bidi/>
        <w:spacing w:before="180" w:beforeAutospacing="0" w:after="18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rtl/>
        </w:rPr>
      </w:pPr>
      <w:bookmarkStart w:id="0" w:name="_GoBack"/>
      <w:bookmarkEnd w:id="0"/>
    </w:p>
    <w:tbl>
      <w:tblPr>
        <w:tblStyle w:val="Grilledutableau"/>
        <w:bidiVisual/>
        <w:tblW w:w="9054" w:type="dxa"/>
        <w:tblLook w:val="04A0" w:firstRow="1" w:lastRow="0" w:firstColumn="1" w:lastColumn="0" w:noHBand="0" w:noVBand="1"/>
      </w:tblPr>
      <w:tblGrid>
        <w:gridCol w:w="1100"/>
        <w:gridCol w:w="3835"/>
        <w:gridCol w:w="4119"/>
      </w:tblGrid>
      <w:tr w:rsidR="0064715E" w14:paraId="3372DFA5" w14:textId="77777777" w:rsidTr="0064715E">
        <w:trPr>
          <w:trHeight w:val="257"/>
        </w:trPr>
        <w:tc>
          <w:tcPr>
            <w:tcW w:w="4935" w:type="dxa"/>
            <w:gridSpan w:val="2"/>
          </w:tcPr>
          <w:p w14:paraId="0D889AB2" w14:textId="77777777" w:rsidR="0064715E" w:rsidRDefault="0064715E" w:rsidP="00A538C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الشهادة</w:t>
            </w:r>
          </w:p>
        </w:tc>
        <w:tc>
          <w:tcPr>
            <w:tcW w:w="4119" w:type="dxa"/>
          </w:tcPr>
          <w:p w14:paraId="4CA36552" w14:textId="77777777" w:rsidR="0064715E" w:rsidRDefault="0064715E" w:rsidP="00A538C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العدد الإجمالي للكلية</w:t>
            </w:r>
          </w:p>
        </w:tc>
      </w:tr>
      <w:tr w:rsidR="0064715E" w14:paraId="1F9C5862" w14:textId="77777777" w:rsidTr="0064715E">
        <w:trPr>
          <w:trHeight w:val="350"/>
        </w:trPr>
        <w:tc>
          <w:tcPr>
            <w:tcW w:w="1100" w:type="dxa"/>
            <w:vAlign w:val="center"/>
          </w:tcPr>
          <w:p w14:paraId="58FA8326" w14:textId="77777777" w:rsidR="0064715E" w:rsidRDefault="0064715E" w:rsidP="00A538C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ليسانس</w:t>
            </w:r>
          </w:p>
        </w:tc>
        <w:tc>
          <w:tcPr>
            <w:tcW w:w="3835" w:type="dxa"/>
            <w:vAlign w:val="center"/>
          </w:tcPr>
          <w:p w14:paraId="1D862A37" w14:textId="77777777" w:rsidR="0064715E" w:rsidRDefault="0064715E" w:rsidP="00A538C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2117</w:t>
            </w:r>
          </w:p>
        </w:tc>
        <w:tc>
          <w:tcPr>
            <w:tcW w:w="4119" w:type="dxa"/>
            <w:vMerge w:val="restart"/>
            <w:vAlign w:val="center"/>
          </w:tcPr>
          <w:p w14:paraId="3F0E388D" w14:textId="77777777" w:rsidR="0064715E" w:rsidRPr="00E00957" w:rsidRDefault="0064715E" w:rsidP="00A538C8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</w:pPr>
            <w:r w:rsidRPr="00E00957">
              <w:rPr>
                <w:rFonts w:ascii="Arial" w:hAnsi="Arial" w:cs="Arial" w:hint="cs"/>
                <w:b/>
                <w:bCs/>
                <w:color w:val="000000"/>
                <w:sz w:val="21"/>
                <w:szCs w:val="21"/>
                <w:rtl/>
              </w:rPr>
              <w:t>2997</w:t>
            </w:r>
          </w:p>
        </w:tc>
      </w:tr>
      <w:tr w:rsidR="0064715E" w14:paraId="14FB4A09" w14:textId="77777777" w:rsidTr="0064715E">
        <w:tc>
          <w:tcPr>
            <w:tcW w:w="1100" w:type="dxa"/>
            <w:vAlign w:val="center"/>
          </w:tcPr>
          <w:p w14:paraId="4BF7754D" w14:textId="77777777" w:rsidR="0064715E" w:rsidRDefault="0064715E" w:rsidP="00A538C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ماستر</w:t>
            </w:r>
          </w:p>
        </w:tc>
        <w:tc>
          <w:tcPr>
            <w:tcW w:w="3835" w:type="dxa"/>
            <w:vAlign w:val="center"/>
          </w:tcPr>
          <w:p w14:paraId="6F5BF2AC" w14:textId="77777777" w:rsidR="0064715E" w:rsidRDefault="0064715E" w:rsidP="00A538C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880</w:t>
            </w:r>
          </w:p>
        </w:tc>
        <w:tc>
          <w:tcPr>
            <w:tcW w:w="4119" w:type="dxa"/>
            <w:vMerge/>
          </w:tcPr>
          <w:p w14:paraId="3579994F" w14:textId="77777777" w:rsidR="0064715E" w:rsidRDefault="0064715E" w:rsidP="00A538C8">
            <w:pPr>
              <w:pStyle w:val="NormalWeb"/>
              <w:bidi/>
              <w:spacing w:before="180" w:beforeAutospacing="0" w:after="180" w:afterAutospacing="0" w:line="360" w:lineRule="auto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</w:p>
        </w:tc>
      </w:tr>
    </w:tbl>
    <w:p w14:paraId="0754090D" w14:textId="77777777" w:rsidR="0064715E" w:rsidRDefault="0064715E" w:rsidP="0064715E">
      <w:pPr>
        <w:pStyle w:val="NormalWeb"/>
        <w:shd w:val="clear" w:color="auto" w:fill="FFFFFF"/>
        <w:bidi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  <w:rtl/>
        </w:rPr>
      </w:pPr>
    </w:p>
    <w:p w14:paraId="3DEBD9AA" w14:textId="77777777" w:rsidR="0064715E" w:rsidRDefault="0064715E" w:rsidP="0064715E">
      <w:pPr>
        <w:pStyle w:val="NormalWeb"/>
        <w:shd w:val="clear" w:color="auto" w:fill="FFFFFF"/>
        <w:bidi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 w:hint="cs"/>
          <w:color w:val="000000"/>
          <w:sz w:val="21"/>
          <w:szCs w:val="21"/>
          <w:rtl/>
        </w:rPr>
        <w:t>توزيع الطلبة حسب التخصص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77"/>
        <w:gridCol w:w="2314"/>
        <w:gridCol w:w="2288"/>
        <w:gridCol w:w="2183"/>
      </w:tblGrid>
      <w:tr w:rsidR="0064715E" w14:paraId="13AEFF1E" w14:textId="77777777" w:rsidTr="00A538C8">
        <w:tc>
          <w:tcPr>
            <w:tcW w:w="2329" w:type="dxa"/>
          </w:tcPr>
          <w:p w14:paraId="1C0A3377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القسم </w:t>
            </w:r>
          </w:p>
        </w:tc>
        <w:tc>
          <w:tcPr>
            <w:tcW w:w="2374" w:type="dxa"/>
          </w:tcPr>
          <w:p w14:paraId="4E651480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ليسانس</w:t>
            </w:r>
          </w:p>
        </w:tc>
        <w:tc>
          <w:tcPr>
            <w:tcW w:w="2350" w:type="dxa"/>
          </w:tcPr>
          <w:p w14:paraId="16D05C27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ماستر</w:t>
            </w:r>
          </w:p>
        </w:tc>
        <w:tc>
          <w:tcPr>
            <w:tcW w:w="2235" w:type="dxa"/>
          </w:tcPr>
          <w:p w14:paraId="526BFBFD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المجموع</w:t>
            </w:r>
          </w:p>
        </w:tc>
      </w:tr>
      <w:tr w:rsidR="0064715E" w14:paraId="7900D050" w14:textId="77777777" w:rsidTr="00A538C8">
        <w:tc>
          <w:tcPr>
            <w:tcW w:w="2329" w:type="dxa"/>
          </w:tcPr>
          <w:p w14:paraId="3B7DCC15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اللغة العربية </w:t>
            </w:r>
            <w:proofErr w:type="gramStart"/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و آدابها</w:t>
            </w:r>
            <w:proofErr w:type="gramEnd"/>
          </w:p>
        </w:tc>
        <w:tc>
          <w:tcPr>
            <w:tcW w:w="2374" w:type="dxa"/>
          </w:tcPr>
          <w:p w14:paraId="640B2595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1042</w:t>
            </w:r>
          </w:p>
        </w:tc>
        <w:tc>
          <w:tcPr>
            <w:tcW w:w="2350" w:type="dxa"/>
          </w:tcPr>
          <w:p w14:paraId="1AADAACF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416</w:t>
            </w:r>
          </w:p>
        </w:tc>
        <w:tc>
          <w:tcPr>
            <w:tcW w:w="2235" w:type="dxa"/>
          </w:tcPr>
          <w:p w14:paraId="137E8D56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1458</w:t>
            </w:r>
          </w:p>
        </w:tc>
      </w:tr>
      <w:tr w:rsidR="0064715E" w14:paraId="2C87D9C0" w14:textId="77777777" w:rsidTr="00A538C8">
        <w:tc>
          <w:tcPr>
            <w:tcW w:w="2329" w:type="dxa"/>
          </w:tcPr>
          <w:p w14:paraId="2F44967B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الأدب </w:t>
            </w:r>
            <w:proofErr w:type="gramStart"/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و اللغة</w:t>
            </w:r>
            <w:proofErr w:type="gramEnd"/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 الانجليزية</w:t>
            </w:r>
          </w:p>
        </w:tc>
        <w:tc>
          <w:tcPr>
            <w:tcW w:w="2374" w:type="dxa"/>
          </w:tcPr>
          <w:p w14:paraId="754DCB9D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577</w:t>
            </w:r>
          </w:p>
        </w:tc>
        <w:tc>
          <w:tcPr>
            <w:tcW w:w="2350" w:type="dxa"/>
          </w:tcPr>
          <w:p w14:paraId="44894B8F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211</w:t>
            </w:r>
          </w:p>
        </w:tc>
        <w:tc>
          <w:tcPr>
            <w:tcW w:w="2235" w:type="dxa"/>
          </w:tcPr>
          <w:p w14:paraId="62247ACC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788</w:t>
            </w:r>
          </w:p>
        </w:tc>
      </w:tr>
      <w:tr w:rsidR="0064715E" w14:paraId="00E2396A" w14:textId="77777777" w:rsidTr="00A538C8">
        <w:tc>
          <w:tcPr>
            <w:tcW w:w="2329" w:type="dxa"/>
          </w:tcPr>
          <w:p w14:paraId="72B954F7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الأدب </w:t>
            </w:r>
            <w:proofErr w:type="gramStart"/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و اللغة</w:t>
            </w:r>
            <w:proofErr w:type="gramEnd"/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 الفرنسية</w:t>
            </w:r>
          </w:p>
        </w:tc>
        <w:tc>
          <w:tcPr>
            <w:tcW w:w="2374" w:type="dxa"/>
          </w:tcPr>
          <w:p w14:paraId="4AFD8D1A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498</w:t>
            </w:r>
          </w:p>
        </w:tc>
        <w:tc>
          <w:tcPr>
            <w:tcW w:w="2350" w:type="dxa"/>
          </w:tcPr>
          <w:p w14:paraId="7C1B0492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253</w:t>
            </w:r>
          </w:p>
        </w:tc>
        <w:tc>
          <w:tcPr>
            <w:tcW w:w="2235" w:type="dxa"/>
          </w:tcPr>
          <w:p w14:paraId="338B44FC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751</w:t>
            </w:r>
          </w:p>
        </w:tc>
      </w:tr>
    </w:tbl>
    <w:p w14:paraId="01C13E06" w14:textId="77777777" w:rsidR="0064715E" w:rsidRDefault="0064715E" w:rsidP="0064715E">
      <w:pPr>
        <w:pStyle w:val="NormalWeb"/>
        <w:shd w:val="clear" w:color="auto" w:fill="FFFFFF"/>
        <w:bidi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  <w:rtl/>
        </w:rPr>
      </w:pPr>
      <w:r>
        <w:rPr>
          <w:rFonts w:ascii="Arial" w:hAnsi="Arial" w:cs="Arial" w:hint="cs"/>
          <w:color w:val="000000"/>
          <w:sz w:val="21"/>
          <w:szCs w:val="21"/>
          <w:rtl/>
        </w:rPr>
        <w:t>الشهادات المتوقعة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77"/>
        <w:gridCol w:w="2314"/>
        <w:gridCol w:w="2288"/>
        <w:gridCol w:w="2183"/>
      </w:tblGrid>
      <w:tr w:rsidR="0064715E" w14:paraId="17C6F304" w14:textId="77777777" w:rsidTr="00A538C8">
        <w:tc>
          <w:tcPr>
            <w:tcW w:w="2329" w:type="dxa"/>
          </w:tcPr>
          <w:p w14:paraId="6D752D97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القسم </w:t>
            </w:r>
          </w:p>
        </w:tc>
        <w:tc>
          <w:tcPr>
            <w:tcW w:w="2374" w:type="dxa"/>
          </w:tcPr>
          <w:p w14:paraId="4362F526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ليسانس</w:t>
            </w:r>
          </w:p>
        </w:tc>
        <w:tc>
          <w:tcPr>
            <w:tcW w:w="2350" w:type="dxa"/>
          </w:tcPr>
          <w:p w14:paraId="466384B4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ماستر</w:t>
            </w:r>
          </w:p>
        </w:tc>
        <w:tc>
          <w:tcPr>
            <w:tcW w:w="2235" w:type="dxa"/>
          </w:tcPr>
          <w:p w14:paraId="72E6B552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المجموع</w:t>
            </w:r>
          </w:p>
        </w:tc>
      </w:tr>
      <w:tr w:rsidR="0064715E" w14:paraId="0A24DF77" w14:textId="77777777" w:rsidTr="00A538C8">
        <w:tc>
          <w:tcPr>
            <w:tcW w:w="2329" w:type="dxa"/>
          </w:tcPr>
          <w:p w14:paraId="4665AD68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اللغة العربية </w:t>
            </w:r>
            <w:proofErr w:type="gramStart"/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و آدابها</w:t>
            </w:r>
            <w:proofErr w:type="gramEnd"/>
          </w:p>
        </w:tc>
        <w:tc>
          <w:tcPr>
            <w:tcW w:w="2374" w:type="dxa"/>
          </w:tcPr>
          <w:p w14:paraId="45BA3729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304</w:t>
            </w:r>
          </w:p>
        </w:tc>
        <w:tc>
          <w:tcPr>
            <w:tcW w:w="2350" w:type="dxa"/>
          </w:tcPr>
          <w:p w14:paraId="13E30B92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126</w:t>
            </w:r>
          </w:p>
        </w:tc>
        <w:tc>
          <w:tcPr>
            <w:tcW w:w="2235" w:type="dxa"/>
          </w:tcPr>
          <w:p w14:paraId="083F9431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430</w:t>
            </w:r>
          </w:p>
        </w:tc>
      </w:tr>
      <w:tr w:rsidR="0064715E" w14:paraId="49327187" w14:textId="77777777" w:rsidTr="00A538C8">
        <w:tc>
          <w:tcPr>
            <w:tcW w:w="2329" w:type="dxa"/>
          </w:tcPr>
          <w:p w14:paraId="439D8C88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الأدب </w:t>
            </w:r>
            <w:proofErr w:type="gramStart"/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و اللغة</w:t>
            </w:r>
            <w:proofErr w:type="gramEnd"/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 الانجليزية</w:t>
            </w:r>
          </w:p>
        </w:tc>
        <w:tc>
          <w:tcPr>
            <w:tcW w:w="2374" w:type="dxa"/>
          </w:tcPr>
          <w:p w14:paraId="0E250F02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160</w:t>
            </w:r>
          </w:p>
        </w:tc>
        <w:tc>
          <w:tcPr>
            <w:tcW w:w="2350" w:type="dxa"/>
          </w:tcPr>
          <w:p w14:paraId="3EBD6BC9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71</w:t>
            </w:r>
          </w:p>
        </w:tc>
        <w:tc>
          <w:tcPr>
            <w:tcW w:w="2235" w:type="dxa"/>
          </w:tcPr>
          <w:p w14:paraId="03DCD05F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231</w:t>
            </w:r>
          </w:p>
        </w:tc>
      </w:tr>
      <w:tr w:rsidR="0064715E" w14:paraId="5CF7CD48" w14:textId="77777777" w:rsidTr="00A538C8">
        <w:tc>
          <w:tcPr>
            <w:tcW w:w="2329" w:type="dxa"/>
          </w:tcPr>
          <w:p w14:paraId="2F3A178B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الأدب </w:t>
            </w:r>
            <w:proofErr w:type="gramStart"/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و اللغة</w:t>
            </w:r>
            <w:proofErr w:type="gramEnd"/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 xml:space="preserve"> الفرنسية</w:t>
            </w:r>
          </w:p>
        </w:tc>
        <w:tc>
          <w:tcPr>
            <w:tcW w:w="2374" w:type="dxa"/>
          </w:tcPr>
          <w:p w14:paraId="62A5FE9E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145</w:t>
            </w:r>
          </w:p>
        </w:tc>
        <w:tc>
          <w:tcPr>
            <w:tcW w:w="2350" w:type="dxa"/>
          </w:tcPr>
          <w:p w14:paraId="1525EC69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98</w:t>
            </w:r>
          </w:p>
        </w:tc>
        <w:tc>
          <w:tcPr>
            <w:tcW w:w="2235" w:type="dxa"/>
          </w:tcPr>
          <w:p w14:paraId="6AEB3908" w14:textId="77777777" w:rsidR="0064715E" w:rsidRDefault="0064715E" w:rsidP="00A538C8">
            <w:pPr>
              <w:pStyle w:val="NormalWeb"/>
              <w:bidi/>
              <w:spacing w:before="180" w:beforeAutospacing="0" w:after="180" w:afterAutospacing="0"/>
              <w:rPr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243</w:t>
            </w:r>
          </w:p>
        </w:tc>
      </w:tr>
    </w:tbl>
    <w:p w14:paraId="298B3A38" w14:textId="77777777" w:rsidR="0064715E" w:rsidRDefault="0064715E" w:rsidP="0064715E">
      <w:pPr>
        <w:pStyle w:val="NormalWeb"/>
        <w:shd w:val="clear" w:color="auto" w:fill="FFFFFF"/>
        <w:bidi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  <w:rtl/>
        </w:rPr>
      </w:pPr>
    </w:p>
    <w:p w14:paraId="5D4541DF" w14:textId="77777777" w:rsidR="0064715E" w:rsidRDefault="0064715E" w:rsidP="0064715E">
      <w:pPr>
        <w:pStyle w:val="NormalWeb"/>
        <w:shd w:val="clear" w:color="auto" w:fill="FFFFFF"/>
        <w:bidi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  <w:rtl/>
        </w:rPr>
      </w:pPr>
    </w:p>
    <w:p w14:paraId="44FCE573" w14:textId="77777777" w:rsidR="0064715E" w:rsidRDefault="0064715E" w:rsidP="0064715E">
      <w:pPr>
        <w:pStyle w:val="NormalWeb"/>
        <w:shd w:val="clear" w:color="auto" w:fill="FFFFFF"/>
        <w:bidi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  <w:rtl/>
        </w:rPr>
      </w:pPr>
    </w:p>
    <w:p w14:paraId="34FB33A9" w14:textId="77777777" w:rsidR="0064715E" w:rsidRDefault="0064715E" w:rsidP="0064715E">
      <w:pPr>
        <w:pStyle w:val="NormalWeb"/>
        <w:shd w:val="clear" w:color="auto" w:fill="FFFFFF"/>
        <w:bidi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</w:p>
    <w:p w14:paraId="23F9ADCB" w14:textId="77777777" w:rsidR="0064715E" w:rsidRPr="00B71786" w:rsidRDefault="0064715E" w:rsidP="0064715E">
      <w:pPr>
        <w:shd w:val="clear" w:color="auto" w:fill="FFFFFF"/>
        <w:bidi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eastAsia="fr-FR"/>
        </w:rPr>
      </w:pPr>
    </w:p>
    <w:p w14:paraId="3C8CFE97" w14:textId="77777777" w:rsidR="0064715E" w:rsidRDefault="0064715E" w:rsidP="0064715E">
      <w:pPr>
        <w:bidi/>
      </w:pPr>
    </w:p>
    <w:p w14:paraId="080FC964" w14:textId="77777777" w:rsidR="00C70095" w:rsidRDefault="00C70095" w:rsidP="0064715E">
      <w:pPr>
        <w:bidi/>
      </w:pPr>
    </w:p>
    <w:sectPr w:rsidR="00C70095" w:rsidSect="00C800D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5E"/>
    <w:rsid w:val="0064715E"/>
    <w:rsid w:val="00C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F46A"/>
  <w15:chartTrackingRefBased/>
  <w15:docId w15:val="{A37BF66A-90CE-4E94-9C63-AD0A8DB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15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4715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cp:lastPrinted>2018-12-13T08:39:00Z</cp:lastPrinted>
  <dcterms:created xsi:type="dcterms:W3CDTF">2018-12-13T08:38:00Z</dcterms:created>
  <dcterms:modified xsi:type="dcterms:W3CDTF">2018-12-13T08:39:00Z</dcterms:modified>
</cp:coreProperties>
</file>