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F2" w:rsidRDefault="00D934F2" w:rsidP="00D934F2">
      <w:pPr>
        <w:tabs>
          <w:tab w:val="left" w:pos="2289"/>
          <w:tab w:val="left" w:pos="3409"/>
          <w:tab w:val="left" w:pos="4529"/>
          <w:tab w:val="left" w:pos="5649"/>
          <w:tab w:val="left" w:pos="6769"/>
          <w:tab w:val="left" w:pos="7889"/>
          <w:tab w:val="left" w:pos="10129"/>
          <w:tab w:val="left" w:pos="11249"/>
          <w:tab w:val="left" w:pos="12369"/>
        </w:tabs>
        <w:bidi/>
        <w:ind w:left="49" w:hanging="616"/>
        <w:jc w:val="center"/>
        <w:rPr>
          <w:rFonts w:cs="Arabic Transparent"/>
          <w:b/>
          <w:bCs/>
          <w:color w:val="000000"/>
          <w:sz w:val="28"/>
          <w:szCs w:val="28"/>
          <w:lang w:bidi="ar-DZ"/>
        </w:rPr>
      </w:pPr>
      <w:r>
        <w:rPr>
          <w:rFonts w:cs="Arabic Transparent"/>
          <w:b/>
          <w:bCs/>
          <w:color w:val="000000"/>
          <w:sz w:val="28"/>
          <w:szCs w:val="28"/>
          <w:rtl/>
          <w:lang w:bidi="ar-DZ"/>
        </w:rPr>
        <w:t>الجمـــهورية الجزائريــة الديمقراطيــة الشعبيـــة</w:t>
      </w:r>
    </w:p>
    <w:p w:rsidR="00D934F2" w:rsidRDefault="00D934F2" w:rsidP="00D934F2">
      <w:pPr>
        <w:bidi/>
        <w:ind w:left="228" w:hanging="616"/>
        <w:jc w:val="center"/>
        <w:rPr>
          <w:b/>
          <w:bCs/>
          <w:color w:val="000000"/>
          <w:rtl/>
          <w:lang w:bidi="ar-DZ"/>
        </w:rPr>
      </w:pPr>
      <w:r>
        <w:rPr>
          <w:b/>
          <w:bCs/>
          <w:color w:val="000000"/>
          <w:lang w:bidi="ar-DZ"/>
        </w:rPr>
        <w:t>REPUBLIQUE ALGERIENNE DEMOCRATIQUE ET POPULAIRE</w:t>
      </w:r>
    </w:p>
    <w:p w:rsidR="00D934F2" w:rsidRDefault="00D934F2" w:rsidP="00D934F2">
      <w:pPr>
        <w:bidi/>
        <w:ind w:left="228" w:right="-285" w:hanging="616"/>
        <w:jc w:val="center"/>
        <w:rPr>
          <w:b/>
          <w:bCs/>
          <w:color w:val="000000"/>
          <w:sz w:val="16"/>
          <w:szCs w:val="16"/>
          <w:lang w:bidi="ar-DZ"/>
        </w:rPr>
      </w:pPr>
    </w:p>
    <w:tbl>
      <w:tblPr>
        <w:bidiVisual/>
        <w:tblW w:w="10659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9"/>
        <w:gridCol w:w="473"/>
        <w:gridCol w:w="5907"/>
      </w:tblGrid>
      <w:tr w:rsidR="00D934F2" w:rsidTr="00A9636B">
        <w:trPr>
          <w:cantSplit/>
          <w:trHeight w:val="1229"/>
          <w:jc w:val="center"/>
        </w:trPr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4F2" w:rsidRDefault="00D934F2">
            <w:pPr>
              <w:pStyle w:val="Titre2"/>
              <w:spacing w:line="276" w:lineRule="auto"/>
              <w:ind w:left="80" w:hanging="80"/>
              <w:jc w:val="center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b/>
                <w:bCs/>
                <w:color w:val="000000"/>
                <w:sz w:val="28"/>
                <w:szCs w:val="28"/>
                <w:rtl/>
                <w:lang w:bidi="ar-DZ"/>
              </w:rPr>
              <w:t>وزارة التعليم العـالي والبحــث العـلمـــــي</w:t>
            </w:r>
          </w:p>
          <w:p w:rsidR="00D934F2" w:rsidRDefault="00D934F2">
            <w:pPr>
              <w:tabs>
                <w:tab w:val="right" w:pos="3234"/>
              </w:tabs>
              <w:bidi/>
              <w:spacing w:line="276" w:lineRule="auto"/>
              <w:ind w:left="80" w:hanging="80"/>
              <w:jc w:val="center"/>
              <w:rPr>
                <w:rFonts w:cs="Arabic Transparent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cs="Arabic Transparent"/>
                <w:b/>
                <w:bCs/>
                <w:color w:val="000000"/>
                <w:sz w:val="28"/>
                <w:szCs w:val="28"/>
                <w:rtl/>
                <w:lang w:bidi="ar-DZ"/>
              </w:rPr>
              <w:t>جامعــــة 8 مـاي 1945 قــــالــمــــــــــــة</w:t>
            </w:r>
          </w:p>
          <w:p w:rsidR="00D934F2" w:rsidRDefault="00D934F2">
            <w:pPr>
              <w:tabs>
                <w:tab w:val="right" w:pos="3234"/>
              </w:tabs>
              <w:bidi/>
              <w:spacing w:line="276" w:lineRule="auto"/>
              <w:ind w:left="80" w:hanging="80"/>
              <w:jc w:val="center"/>
              <w:rPr>
                <w:rFonts w:cs="Arabic Transparent"/>
                <w:b/>
                <w:bCs/>
                <w:color w:val="000000"/>
                <w:sz w:val="26"/>
                <w:szCs w:val="26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DZ"/>
              </w:rPr>
              <w:t>كليو اللغات و الآداب</w:t>
            </w:r>
          </w:p>
          <w:p w:rsidR="00D934F2" w:rsidRDefault="00D934F2" w:rsidP="00D934F2">
            <w:pPr>
              <w:tabs>
                <w:tab w:val="right" w:pos="3234"/>
              </w:tabs>
              <w:bidi/>
              <w:spacing w:line="276" w:lineRule="auto"/>
              <w:ind w:left="80" w:hanging="80"/>
              <w:jc w:val="center"/>
              <w:rPr>
                <w:rFonts w:cs="Arabic Transparent"/>
                <w:b/>
                <w:bCs/>
                <w:color w:val="000000"/>
                <w:sz w:val="26"/>
                <w:szCs w:val="26"/>
                <w:lang w:bidi="ar-DZ"/>
              </w:rPr>
            </w:pPr>
            <w:r>
              <w:rPr>
                <w:rFonts w:cs="Arabic Transparent" w:hint="cs"/>
                <w:b/>
                <w:bCs/>
                <w:color w:val="000000"/>
                <w:sz w:val="26"/>
                <w:szCs w:val="26"/>
                <w:rtl/>
                <w:lang w:bidi="ar-DZ"/>
              </w:rPr>
              <w:t>قسم اللغة والأدب العربي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34F2" w:rsidRDefault="00A9636B">
            <w:pPr>
              <w:bidi/>
              <w:spacing w:line="276" w:lineRule="auto"/>
              <w:ind w:left="228" w:hanging="616"/>
              <w:jc w:val="center"/>
              <w:rPr>
                <w:color w:val="000000"/>
                <w:lang w:bidi="ar-DZ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34D4FE8A" wp14:editId="6A35BEFC">
                  <wp:simplePos x="0" y="0"/>
                  <wp:positionH relativeFrom="column">
                    <wp:posOffset>-182245</wp:posOffset>
                  </wp:positionH>
                  <wp:positionV relativeFrom="paragraph">
                    <wp:posOffset>-109220</wp:posOffset>
                  </wp:positionV>
                  <wp:extent cx="533400" cy="628650"/>
                  <wp:effectExtent l="0" t="0" r="0" b="0"/>
                  <wp:wrapNone/>
                  <wp:docPr id="1" name="Image 1" descr="Description : 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4F2" w:rsidRDefault="00D934F2">
            <w:pPr>
              <w:bidi/>
              <w:spacing w:line="276" w:lineRule="auto"/>
              <w:ind w:left="91" w:hanging="616"/>
              <w:jc w:val="center"/>
              <w:rPr>
                <w:color w:val="000000"/>
                <w:spacing w:val="22"/>
                <w:sz w:val="18"/>
                <w:szCs w:val="18"/>
                <w:rtl/>
                <w:lang w:bidi="ar-DZ"/>
              </w:rPr>
            </w:pPr>
            <w:r>
              <w:rPr>
                <w:color w:val="000000"/>
                <w:spacing w:val="22"/>
                <w:sz w:val="18"/>
                <w:szCs w:val="18"/>
              </w:rPr>
              <w:t>M</w:t>
            </w:r>
            <w:r>
              <w:rPr>
                <w:color w:val="000000"/>
                <w:spacing w:val="22"/>
                <w:sz w:val="18"/>
                <w:szCs w:val="18"/>
                <w:lang w:bidi="ar-DZ"/>
              </w:rPr>
              <w:t>INISTERE DE L'ENSEIGNEMENT SUPERIEUR</w:t>
            </w:r>
          </w:p>
          <w:p w:rsidR="00D934F2" w:rsidRDefault="00D934F2">
            <w:pPr>
              <w:bidi/>
              <w:spacing w:line="276" w:lineRule="auto"/>
              <w:ind w:left="91" w:hanging="616"/>
              <w:jc w:val="center"/>
              <w:rPr>
                <w:color w:val="000000"/>
                <w:spacing w:val="40"/>
                <w:rtl/>
                <w:lang w:bidi="ar-DZ"/>
              </w:rPr>
            </w:pPr>
            <w:r>
              <w:rPr>
                <w:color w:val="000000"/>
                <w:spacing w:val="40"/>
                <w:sz w:val="18"/>
                <w:szCs w:val="18"/>
                <w:lang w:bidi="ar-DZ"/>
              </w:rPr>
              <w:t xml:space="preserve">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>
                <w:rPr>
                  <w:color w:val="000000"/>
                  <w:spacing w:val="40"/>
                  <w:sz w:val="18"/>
                  <w:szCs w:val="18"/>
                  <w:lang w:bidi="ar-DZ"/>
                </w:rPr>
                <w:t>LA RECHERCHE SCIENTIFIQUE</w:t>
              </w:r>
            </w:smartTag>
          </w:p>
          <w:p w:rsidR="00D934F2" w:rsidRDefault="00D934F2">
            <w:pPr>
              <w:pStyle w:val="Titre4"/>
              <w:spacing w:line="276" w:lineRule="auto"/>
              <w:ind w:left="91" w:hanging="616"/>
              <w:jc w:val="center"/>
              <w:rPr>
                <w:color w:val="000000"/>
                <w:spacing w:val="32"/>
                <w:sz w:val="22"/>
                <w:szCs w:val="22"/>
                <w:rtl/>
              </w:rPr>
            </w:pPr>
            <w:r>
              <w:rPr>
                <w:color w:val="000000"/>
                <w:spacing w:val="32"/>
                <w:sz w:val="22"/>
                <w:szCs w:val="22"/>
              </w:rPr>
              <w:t>UNIVERSITE 8 MAI 1945 GUELMA</w:t>
            </w:r>
          </w:p>
          <w:p w:rsidR="00D934F2" w:rsidRPr="00D934F2" w:rsidRDefault="00D934F2">
            <w:pPr>
              <w:bidi/>
              <w:spacing w:line="276" w:lineRule="auto"/>
              <w:ind w:left="91" w:hanging="616"/>
              <w:jc w:val="center"/>
              <w:rPr>
                <w:b/>
                <w:bCs/>
                <w:color w:val="000000"/>
                <w:spacing w:val="40"/>
                <w:sz w:val="24"/>
                <w:szCs w:val="24"/>
                <w:lang w:bidi="ar-DZ"/>
              </w:rPr>
            </w:pPr>
            <w:r w:rsidRPr="00D934F2">
              <w:rPr>
                <w:b/>
                <w:bCs/>
                <w:color w:val="000000"/>
                <w:spacing w:val="40"/>
                <w:sz w:val="24"/>
                <w:szCs w:val="24"/>
                <w:lang w:bidi="ar-DZ"/>
              </w:rPr>
              <w:t>Faculté des langues et lettres</w:t>
            </w:r>
          </w:p>
          <w:p w:rsidR="00D934F2" w:rsidRPr="00D934F2" w:rsidRDefault="00D934F2" w:rsidP="00D934F2">
            <w:pPr>
              <w:bidi/>
              <w:spacing w:line="276" w:lineRule="auto"/>
              <w:ind w:left="91" w:hanging="616"/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  <w:r w:rsidRPr="00D934F2">
              <w:rPr>
                <w:b/>
                <w:bCs/>
                <w:color w:val="000000"/>
                <w:spacing w:val="40"/>
                <w:sz w:val="22"/>
                <w:szCs w:val="22"/>
                <w:lang w:bidi="ar-DZ"/>
              </w:rPr>
              <w:t>Département de langue et lettre arabe</w:t>
            </w:r>
          </w:p>
        </w:tc>
      </w:tr>
    </w:tbl>
    <w:p w:rsidR="00DB014F" w:rsidRDefault="00A9636B" w:rsidP="00D934F2">
      <w:pPr>
        <w:jc w:val="right"/>
      </w:pPr>
    </w:p>
    <w:p w:rsidR="00D934F2" w:rsidRDefault="00D934F2" w:rsidP="00D934F2">
      <w:pPr>
        <w:jc w:val="right"/>
        <w:rPr>
          <w:lang w:bidi="ar-DZ"/>
        </w:rPr>
      </w:pPr>
    </w:p>
    <w:p w:rsidR="00A9636B" w:rsidRDefault="00A9636B" w:rsidP="00A9636B">
      <w:pPr>
        <w:bidi/>
        <w:rPr>
          <w:rtl/>
          <w:lang w:bidi="ar-DZ"/>
        </w:rPr>
      </w:pPr>
    </w:p>
    <w:p w:rsidR="00A9636B" w:rsidRDefault="00A9636B" w:rsidP="00A9636B">
      <w:pPr>
        <w:bidi/>
        <w:rPr>
          <w:rtl/>
          <w:lang w:bidi="ar-DZ"/>
        </w:rPr>
      </w:pPr>
    </w:p>
    <w:p w:rsidR="00D934F2" w:rsidRPr="006F35BA" w:rsidRDefault="00D934F2" w:rsidP="00A9636B">
      <w:pPr>
        <w:bidi/>
        <w:rPr>
          <w:sz w:val="32"/>
          <w:szCs w:val="32"/>
          <w:u w:val="single"/>
          <w:rtl/>
          <w:lang w:bidi="ar-DZ"/>
        </w:rPr>
      </w:pPr>
      <w:r>
        <w:rPr>
          <w:rFonts w:hint="cs"/>
          <w:rtl/>
          <w:lang w:bidi="ar-DZ"/>
        </w:rPr>
        <w:t>ا</w:t>
      </w:r>
      <w:r w:rsidRPr="006F35BA">
        <w:rPr>
          <w:rFonts w:hint="cs"/>
          <w:sz w:val="32"/>
          <w:szCs w:val="32"/>
          <w:rtl/>
          <w:lang w:bidi="ar-DZ"/>
        </w:rPr>
        <w:t>لاسم واللقب</w:t>
      </w:r>
      <w:r w:rsidR="006F35BA">
        <w:rPr>
          <w:rFonts w:hint="cs"/>
          <w:sz w:val="32"/>
          <w:szCs w:val="32"/>
          <w:rtl/>
          <w:lang w:bidi="ar-DZ"/>
        </w:rPr>
        <w:t>:</w:t>
      </w:r>
    </w:p>
    <w:p w:rsidR="00A9636B" w:rsidRDefault="00A9636B" w:rsidP="00A9636B">
      <w:p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</w:t>
      </w:r>
      <w:r w:rsidR="00D934F2" w:rsidRPr="006F35BA">
        <w:rPr>
          <w:rFonts w:hint="cs"/>
          <w:sz w:val="32"/>
          <w:szCs w:val="32"/>
          <w:rtl/>
          <w:lang w:bidi="ar-DZ"/>
        </w:rPr>
        <w:t xml:space="preserve">لسنة:     </w:t>
      </w:r>
    </w:p>
    <w:p w:rsidR="00D934F2" w:rsidRPr="006F35BA" w:rsidRDefault="006F35BA" w:rsidP="00A9636B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ل</w:t>
      </w:r>
      <w:r w:rsidR="00D934F2" w:rsidRPr="006F35BA">
        <w:rPr>
          <w:rFonts w:hint="cs"/>
          <w:sz w:val="32"/>
          <w:szCs w:val="32"/>
          <w:rtl/>
          <w:lang w:bidi="ar-DZ"/>
        </w:rPr>
        <w:t xml:space="preserve">فوج:    </w:t>
      </w:r>
    </w:p>
    <w:p w:rsidR="00D934F2" w:rsidRDefault="00D934F2" w:rsidP="00A9636B">
      <w:pPr>
        <w:bidi/>
        <w:rPr>
          <w:rtl/>
          <w:lang w:bidi="ar-DZ"/>
        </w:rPr>
      </w:pPr>
    </w:p>
    <w:p w:rsidR="00D934F2" w:rsidRDefault="00D934F2" w:rsidP="00D934F2">
      <w:pPr>
        <w:rPr>
          <w:rtl/>
          <w:lang w:bidi="ar-DZ"/>
        </w:rPr>
      </w:pPr>
    </w:p>
    <w:p w:rsidR="00D934F2" w:rsidRDefault="00D934F2" w:rsidP="00D934F2">
      <w:pPr>
        <w:rPr>
          <w:rtl/>
          <w:lang w:bidi="ar-DZ"/>
        </w:rPr>
      </w:pPr>
    </w:p>
    <w:p w:rsidR="00D934F2" w:rsidRDefault="00D934F2" w:rsidP="00D934F2">
      <w:pPr>
        <w:rPr>
          <w:rtl/>
          <w:lang w:bidi="ar-DZ"/>
        </w:rPr>
      </w:pPr>
    </w:p>
    <w:p w:rsidR="00D934F2" w:rsidRDefault="00D934F2" w:rsidP="00D934F2">
      <w:pPr>
        <w:rPr>
          <w:rtl/>
          <w:lang w:bidi="ar-DZ"/>
        </w:rPr>
      </w:pPr>
    </w:p>
    <w:p w:rsidR="00D934F2" w:rsidRDefault="006F35BA" w:rsidP="006F35BA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6F35BA">
        <w:rPr>
          <w:rFonts w:ascii="Simplified Arabic" w:hAnsi="Simplified Arabic" w:cs="Simplified Arabic"/>
          <w:sz w:val="32"/>
          <w:szCs w:val="32"/>
          <w:rtl/>
          <w:lang w:bidi="ar-DZ"/>
        </w:rPr>
        <w:t xml:space="preserve">الموضوع: طلب إعادة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الامتحان</w:t>
      </w:r>
    </w:p>
    <w:p w:rsidR="006F35BA" w:rsidRDefault="006F35BA" w:rsidP="006F35BA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F35BA" w:rsidRDefault="006F35BA" w:rsidP="00A9636B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نظرا لتغيبي يم امتحان السداسي الأول جانفي 2020 يتاريخ .............</w:t>
      </w:r>
      <w:r w:rsidR="008C4825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              في مقياس ...............، بسبب............</w:t>
      </w:r>
      <w:bookmarkStart w:id="0" w:name="_GoBack"/>
      <w:bookmarkEnd w:id="0"/>
      <w:r w:rsidR="008C4825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</w:t>
      </w:r>
    </w:p>
    <w:p w:rsidR="008C4825" w:rsidRDefault="008C4825" w:rsidP="00A9636B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يشرفني أن ألتمس منكم تمكيني من إجراء الامتحان في المقياس المذكور.</w:t>
      </w:r>
    </w:p>
    <w:p w:rsidR="008C4825" w:rsidRDefault="008C4825" w:rsidP="00A9636B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C4825" w:rsidRDefault="008C4825" w:rsidP="008C4825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8C4825" w:rsidRDefault="008C4825" w:rsidP="008C4825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إمضاء الطالب</w:t>
      </w:r>
    </w:p>
    <w:p w:rsidR="008C4825" w:rsidRDefault="008C4825" w:rsidP="008C4825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F35BA" w:rsidRPr="006F35BA" w:rsidRDefault="006F35BA" w:rsidP="006F35BA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sectPr w:rsidR="006F35BA" w:rsidRPr="006F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F2"/>
    <w:rsid w:val="001D4ACA"/>
    <w:rsid w:val="002C0253"/>
    <w:rsid w:val="006F35BA"/>
    <w:rsid w:val="008C4825"/>
    <w:rsid w:val="00A9636B"/>
    <w:rsid w:val="00D934F2"/>
    <w:rsid w:val="00F1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341B9B"/>
  <w15:docId w15:val="{91916F31-51D3-4475-97A7-42C0DF60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D934F2"/>
    <w:pPr>
      <w:keepNext/>
      <w:bidi/>
      <w:outlineLvl w:val="1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D934F2"/>
    <w:pPr>
      <w:keepNext/>
      <w:bidi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D934F2"/>
    <w:rPr>
      <w:rFonts w:ascii="Times New Roman" w:eastAsia="Times New Roman" w:hAnsi="Times New Roman" w:cs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D934F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deparab</dc:creator>
  <cp:lastModifiedBy>Mine</cp:lastModifiedBy>
  <cp:revision>2</cp:revision>
  <dcterms:created xsi:type="dcterms:W3CDTF">2020-02-18T08:03:00Z</dcterms:created>
  <dcterms:modified xsi:type="dcterms:W3CDTF">2020-02-18T08:03:00Z</dcterms:modified>
</cp:coreProperties>
</file>